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476EBA9"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A74B61" w:rsidRPr="00A74B61">
        <w:rPr>
          <w:rFonts w:ascii="Arial Narrow" w:hAnsi="Arial Narrow" w:cs="Arial"/>
          <w:b/>
          <w:bCs/>
        </w:rPr>
        <w:t>0161127</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C813982"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FA4A5F" w:rsidRPr="00FA4A5F">
        <w:rPr>
          <w:rFonts w:ascii="Arial Narrow" w:hAnsi="Arial Narrow"/>
          <w:b/>
          <w:bCs/>
        </w:rPr>
        <w:t>0015584</w:t>
      </w:r>
      <w:r w:rsidR="008150B4" w:rsidRPr="008150B4">
        <w:rPr>
          <w:rFonts w:ascii="Arial Narrow" w:hAnsi="Arial Narrow"/>
          <w:b/>
          <w:bCs/>
        </w:rPr>
        <w:t xml:space="preserve"> </w:t>
      </w:r>
      <w:r w:rsidR="00672C94" w:rsidRPr="008150B4">
        <w:rPr>
          <w:rFonts w:ascii="Arial Narrow" w:hAnsi="Arial Narrow"/>
          <w:b/>
          <w:bCs/>
        </w:rPr>
        <w:t xml:space="preserve">del </w:t>
      </w:r>
      <w:r w:rsidR="00AD3F5F" w:rsidRPr="008150B4">
        <w:rPr>
          <w:rFonts w:ascii="Arial Narrow" w:hAnsi="Arial Narrow"/>
          <w:b/>
          <w:bCs/>
        </w:rPr>
        <w:t>18 de septiembre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FA4A5F" w:rsidRPr="00FA4A5F">
        <w:rPr>
          <w:rFonts w:ascii="Arial Narrow" w:hAnsi="Arial Narrow"/>
          <w:b/>
          <w:bCs/>
        </w:rPr>
        <w:t>CRISTIAN EDUARDO CAICEDO CANO</w:t>
      </w:r>
      <w:r w:rsidR="000526EE" w:rsidRPr="000526EE">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94358C" w:rsidRPr="008150B4">
        <w:rPr>
          <w:rFonts w:ascii="Arial Narrow" w:hAnsi="Arial Narrow"/>
        </w:rPr>
        <w:t xml:space="preserve"> </w:t>
      </w:r>
      <w:r w:rsidR="00FA4A5F" w:rsidRPr="00FA4A5F">
        <w:rPr>
          <w:rFonts w:ascii="Arial Narrow" w:hAnsi="Arial Narrow"/>
        </w:rPr>
        <w:t>1.113.037.145</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FA4A5F" w:rsidRPr="00FA4A5F">
        <w:rPr>
          <w:rFonts w:ascii="Arial Narrow" w:hAnsi="Arial Narrow"/>
          <w:b/>
          <w:bCs/>
        </w:rPr>
        <w:t>OCHOCIENTOS OCHO MIL TRESCIENTOS PESOS M/CTE. ($808.300,00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FA4A5F" w:rsidRPr="00FA4A5F">
        <w:rPr>
          <w:rFonts w:ascii="Arial Narrow" w:hAnsi="Arial Narrow"/>
        </w:rPr>
        <w:t>27991 de fecha 26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460A6E5F"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25D88">
        <w:rPr>
          <w:rFonts w:ascii="Arial Narrow" w:hAnsi="Arial Narrow"/>
        </w:rPr>
        <w:t>14 de febrero</w:t>
      </w:r>
      <w:r w:rsidR="008150B4">
        <w:rPr>
          <w:rFonts w:ascii="Arial Narrow" w:hAnsi="Arial Narrow"/>
        </w:rPr>
        <w:t xml:space="preserve"> de 2024</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53CB513"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925D88" w:rsidRPr="00FA4A5F">
        <w:rPr>
          <w:rFonts w:ascii="Arial Narrow" w:hAnsi="Arial Narrow"/>
          <w:b/>
          <w:bCs/>
        </w:rPr>
        <w:t>CRISTIAN EDUARDO CAICEDO CANO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925D88" w:rsidRPr="00925D88">
        <w:rPr>
          <w:rFonts w:ascii="Arial Narrow" w:hAnsi="Arial Narrow"/>
          <w:b/>
          <w:bCs/>
        </w:rPr>
        <w:t>UN MILLON SEISCIENTOS DIECISEIS MIL SEISCIENTOS PESOS M/CTE. ($1.616.600,0</w:t>
      </w:r>
      <w:r w:rsidR="005F3EB2" w:rsidRPr="005F3EB2">
        <w:rPr>
          <w:rFonts w:ascii="Arial Narrow" w:hAnsi="Arial Narrow"/>
          <w:b/>
          <w:bCs/>
        </w:rPr>
        <w:t>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15A56A84"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 xml:space="preserve">l </w:t>
      </w:r>
      <w:r w:rsidR="00625082" w:rsidRPr="00FA4A5F">
        <w:rPr>
          <w:rFonts w:ascii="Arial Narrow" w:hAnsi="Arial Narrow"/>
          <w:b/>
          <w:bCs/>
        </w:rPr>
        <w:t>CRISTIAN EDUARDO CAICEDO CANO</w:t>
      </w:r>
      <w:r w:rsidR="00625082" w:rsidRPr="000526EE">
        <w:rPr>
          <w:rFonts w:ascii="Arial Narrow" w:hAnsi="Arial Narrow"/>
          <w:b/>
          <w:bCs/>
        </w:rPr>
        <w:t>,</w:t>
      </w:r>
      <w:r w:rsidR="00625082" w:rsidRPr="008150B4">
        <w:rPr>
          <w:rFonts w:ascii="Arial Narrow" w:hAnsi="Arial Narrow"/>
        </w:rPr>
        <w:t xml:space="preserve"> identificado con cédula de ciudadanía número </w:t>
      </w:r>
      <w:r w:rsidR="00625082" w:rsidRPr="00FA4A5F">
        <w:rPr>
          <w:rFonts w:ascii="Arial Narrow" w:hAnsi="Arial Narrow"/>
        </w:rPr>
        <w:t>1.113.037.145</w:t>
      </w:r>
      <w:r w:rsidR="00625082" w:rsidRPr="008150B4">
        <w:rPr>
          <w:rFonts w:ascii="Arial Narrow" w:hAnsi="Arial Narrow"/>
        </w:rPr>
        <w:t xml:space="preserve">,por la suma de </w:t>
      </w:r>
      <w:r w:rsidR="00625082" w:rsidRPr="00FA4A5F">
        <w:rPr>
          <w:rFonts w:ascii="Arial Narrow" w:hAnsi="Arial Narrow"/>
          <w:b/>
          <w:bCs/>
        </w:rPr>
        <w:t>OCHOCIENTOS OCHO MIL TRESCIENTOS PESOS M/CTE. ($808.300,00</w:t>
      </w:r>
      <w:r w:rsidR="00625082" w:rsidRPr="008150B4">
        <w:rPr>
          <w:rFonts w:ascii="Arial Narrow" w:hAnsi="Arial Narrow"/>
          <w:b/>
          <w:bCs/>
        </w:rPr>
        <w:t>),</w:t>
      </w:r>
      <w:r w:rsidR="00625082" w:rsidRPr="008150B4">
        <w:rPr>
          <w:rFonts w:ascii="Arial Narrow" w:hAnsi="Arial Narrow"/>
        </w:rPr>
        <w:t xml:space="preserve"> por concepto de la obligación contenida en la Resolución </w:t>
      </w:r>
      <w:r w:rsidR="00625082" w:rsidRPr="00FA4A5F">
        <w:rPr>
          <w:rFonts w:ascii="Arial Narrow" w:hAnsi="Arial Narrow"/>
        </w:rPr>
        <w:t>27991 de fecha 26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1EBA364A"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625082" w:rsidRPr="00FA4A5F">
        <w:rPr>
          <w:rFonts w:ascii="Arial Narrow" w:hAnsi="Arial Narrow"/>
          <w:b/>
          <w:bCs/>
        </w:rPr>
        <w:t>CRISTIAN EDUARDO CAICEDO CANO</w:t>
      </w:r>
      <w:r w:rsidR="00625082" w:rsidRPr="000526EE">
        <w:rPr>
          <w:rFonts w:ascii="Arial Narrow" w:hAnsi="Arial Narrow"/>
          <w:b/>
          <w:bCs/>
        </w:rPr>
        <w:t>,</w:t>
      </w:r>
      <w:r w:rsidR="00625082" w:rsidRPr="008150B4">
        <w:rPr>
          <w:rFonts w:ascii="Arial Narrow" w:hAnsi="Arial Narrow"/>
        </w:rPr>
        <w:t xml:space="preserve"> identificado con cédula de ciudadanía número </w:t>
      </w:r>
      <w:r w:rsidR="00625082" w:rsidRPr="00FA4A5F">
        <w:rPr>
          <w:rFonts w:ascii="Arial Narrow" w:hAnsi="Arial Narrow"/>
        </w:rPr>
        <w:t>1.113.037.145</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472CB729" w:rsidR="00436830" w:rsidRPr="003713CD" w:rsidRDefault="00625082" w:rsidP="00625082">
      <w:pPr>
        <w:jc w:val="both"/>
        <w:rPr>
          <w:rFonts w:ascii="Arial Narrow" w:hAnsi="Arial Narrow"/>
          <w:i/>
          <w:iCs/>
          <w:noProof/>
          <w:sz w:val="16"/>
          <w:szCs w:val="16"/>
        </w:rPr>
      </w:pPr>
      <w:r w:rsidRPr="00625082">
        <w:rPr>
          <w:rFonts w:ascii="Arial Narrow" w:hAnsi="Arial Narrow"/>
          <w:i/>
          <w:iCs/>
          <w:noProof/>
          <w:sz w:val="16"/>
          <w:szCs w:val="16"/>
        </w:rPr>
        <w:t>Expediente: 1113037145-CRISTIAN EDUARDO CAICEDO CANO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5BD52" w14:textId="77777777" w:rsidR="00BE0A48" w:rsidRDefault="00BE0A48">
      <w:r>
        <w:separator/>
      </w:r>
    </w:p>
  </w:endnote>
  <w:endnote w:type="continuationSeparator" w:id="0">
    <w:p w14:paraId="29818879" w14:textId="77777777" w:rsidR="00BE0A48" w:rsidRDefault="00BE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77740" w14:textId="77777777" w:rsidR="00BE0A48" w:rsidRDefault="00BE0A48">
      <w:r>
        <w:separator/>
      </w:r>
    </w:p>
  </w:footnote>
  <w:footnote w:type="continuationSeparator" w:id="0">
    <w:p w14:paraId="375FF4CB" w14:textId="77777777" w:rsidR="00BE0A48" w:rsidRDefault="00BE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980BF42"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A74B61" w:rsidRPr="00A74B61">
      <w:rPr>
        <w:rFonts w:ascii="Arial Narrow" w:hAnsi="Arial Narrow" w:cs="Arial"/>
        <w:b/>
        <w:bCs/>
      </w:rPr>
      <w:t>0161127</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36E"/>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4B61"/>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0A48"/>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798</Words>
  <Characters>4390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2025-11-27T16:30:00Z</dcterms:created>
  <dcterms:modified xsi:type="dcterms:W3CDTF">2025-11-28T13:33:00Z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